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34ABC" w:rsidRPr="00A34ABC" w:rsidRDefault="00A34ABC" w:rsidP="00A34ABC">
      <w:pPr>
        <w:widowControl/>
        <w:shd w:val="clear" w:color="auto" w:fill="F9F9F9"/>
        <w:jc w:val="left"/>
        <w:textAlignment w:val="baseline"/>
        <w:rPr>
          <w:rFonts w:ascii="微软雅黑" w:eastAsia="微软雅黑" w:hAnsi="微软雅黑" w:cs="宋体"/>
          <w:color w:val="000000"/>
          <w:kern w:val="0"/>
          <w:sz w:val="18"/>
          <w:szCs w:val="18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bdr w:val="none" w:sz="0" w:space="0" w:color="auto" w:frame="1"/>
        </w:rPr>
        <w:t>【实习】</w:t>
      </w:r>
      <w:bookmarkStart w:id="0" w:name="_GoBack"/>
      <w:bookmarkEnd w:id="0"/>
      <w:r w:rsidRPr="00A34ABC">
        <w:rPr>
          <w:rFonts w:ascii="微软雅黑" w:eastAsia="微软雅黑" w:hAnsi="微软雅黑" w:cs="宋体" w:hint="eastAsia"/>
          <w:color w:val="000000"/>
          <w:kern w:val="0"/>
          <w:sz w:val="24"/>
          <w:szCs w:val="24"/>
          <w:bdr w:val="none" w:sz="0" w:space="0" w:color="auto" w:frame="1"/>
        </w:rPr>
        <w:t>软件开发实习生 (未申请)</w:t>
      </w:r>
    </w:p>
    <w:p w:rsidR="00A34ABC" w:rsidRPr="00A34ABC" w:rsidRDefault="00A34ABC" w:rsidP="00A34ABC">
      <w:pPr>
        <w:widowControl/>
        <w:numPr>
          <w:ilvl w:val="0"/>
          <w:numId w:val="1"/>
        </w:numPr>
        <w:shd w:val="clear" w:color="auto" w:fill="F9F9F9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招聘类别：</w:t>
      </w:r>
    </w:p>
    <w:p w:rsidR="00A34ABC" w:rsidRPr="00A34ABC" w:rsidRDefault="00A34ABC" w:rsidP="00A34ABC">
      <w:pPr>
        <w:widowControl/>
        <w:numPr>
          <w:ilvl w:val="0"/>
          <w:numId w:val="1"/>
        </w:numPr>
        <w:shd w:val="clear" w:color="auto" w:fill="F9F9F9"/>
        <w:wordWrap w:val="0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实习生招聘</w:t>
      </w:r>
    </w:p>
    <w:p w:rsidR="00A34ABC" w:rsidRPr="00A34ABC" w:rsidRDefault="00A34ABC" w:rsidP="00A34ABC">
      <w:pPr>
        <w:widowControl/>
        <w:numPr>
          <w:ilvl w:val="0"/>
          <w:numId w:val="1"/>
        </w:numPr>
        <w:shd w:val="clear" w:color="auto" w:fill="F9F9F9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工作性质：</w:t>
      </w:r>
    </w:p>
    <w:p w:rsidR="00A34ABC" w:rsidRPr="00A34ABC" w:rsidRDefault="00A34ABC" w:rsidP="00A34ABC">
      <w:pPr>
        <w:widowControl/>
        <w:numPr>
          <w:ilvl w:val="0"/>
          <w:numId w:val="1"/>
        </w:numPr>
        <w:shd w:val="clear" w:color="auto" w:fill="F9F9F9"/>
        <w:wordWrap w:val="0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实习</w:t>
      </w:r>
    </w:p>
    <w:p w:rsidR="00A34ABC" w:rsidRPr="00A34ABC" w:rsidRDefault="00A34ABC" w:rsidP="00A34ABC">
      <w:pPr>
        <w:widowControl/>
        <w:numPr>
          <w:ilvl w:val="0"/>
          <w:numId w:val="1"/>
        </w:numPr>
        <w:shd w:val="clear" w:color="auto" w:fill="F9F9F9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薪资范围：</w:t>
      </w:r>
    </w:p>
    <w:p w:rsidR="00A34ABC" w:rsidRPr="00A34ABC" w:rsidRDefault="00A34ABC" w:rsidP="00A34ABC">
      <w:pPr>
        <w:widowControl/>
        <w:numPr>
          <w:ilvl w:val="0"/>
          <w:numId w:val="1"/>
        </w:numPr>
        <w:shd w:val="clear" w:color="auto" w:fill="F9F9F9"/>
        <w:wordWrap w:val="0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面议</w:t>
      </w:r>
    </w:p>
    <w:p w:rsidR="00A34ABC" w:rsidRPr="00A34ABC" w:rsidRDefault="00A34ABC" w:rsidP="00A34ABC">
      <w:pPr>
        <w:widowControl/>
        <w:numPr>
          <w:ilvl w:val="0"/>
          <w:numId w:val="1"/>
        </w:numPr>
        <w:shd w:val="clear" w:color="auto" w:fill="F9F9F9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招聘人数：</w:t>
      </w:r>
    </w:p>
    <w:p w:rsidR="00A34ABC" w:rsidRPr="00A34ABC" w:rsidRDefault="00A34ABC" w:rsidP="00A34ABC">
      <w:pPr>
        <w:widowControl/>
        <w:numPr>
          <w:ilvl w:val="0"/>
          <w:numId w:val="1"/>
        </w:numPr>
        <w:shd w:val="clear" w:color="auto" w:fill="F9F9F9"/>
        <w:wordWrap w:val="0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10</w:t>
      </w:r>
    </w:p>
    <w:p w:rsidR="00A34ABC" w:rsidRPr="00A34ABC" w:rsidRDefault="00A34ABC" w:rsidP="00A34ABC">
      <w:pPr>
        <w:widowControl/>
        <w:numPr>
          <w:ilvl w:val="0"/>
          <w:numId w:val="2"/>
        </w:numPr>
        <w:shd w:val="clear" w:color="auto" w:fill="F9F9F9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发布时间：</w:t>
      </w:r>
    </w:p>
    <w:p w:rsidR="00A34ABC" w:rsidRPr="00A34ABC" w:rsidRDefault="00A34ABC" w:rsidP="00A34ABC">
      <w:pPr>
        <w:widowControl/>
        <w:numPr>
          <w:ilvl w:val="0"/>
          <w:numId w:val="2"/>
        </w:numPr>
        <w:shd w:val="clear" w:color="auto" w:fill="F9F9F9"/>
        <w:wordWrap w:val="0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2022-06-21</w:t>
      </w:r>
    </w:p>
    <w:p w:rsidR="00A34ABC" w:rsidRPr="00A34ABC" w:rsidRDefault="00A34ABC" w:rsidP="00A34ABC">
      <w:pPr>
        <w:widowControl/>
        <w:numPr>
          <w:ilvl w:val="0"/>
          <w:numId w:val="2"/>
        </w:numPr>
        <w:shd w:val="clear" w:color="auto" w:fill="F9F9F9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截止时间：</w:t>
      </w:r>
    </w:p>
    <w:p w:rsidR="00A34ABC" w:rsidRPr="00A34ABC" w:rsidRDefault="00A34ABC" w:rsidP="00A34ABC">
      <w:pPr>
        <w:widowControl/>
        <w:numPr>
          <w:ilvl w:val="0"/>
          <w:numId w:val="2"/>
        </w:numPr>
        <w:shd w:val="clear" w:color="auto" w:fill="F9F9F9"/>
        <w:wordWrap w:val="0"/>
        <w:ind w:left="0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 </w:t>
      </w:r>
    </w:p>
    <w:p w:rsidR="00A34ABC" w:rsidRPr="00A34ABC" w:rsidRDefault="00A34ABC" w:rsidP="00A34ABC">
      <w:pPr>
        <w:widowControl/>
        <w:shd w:val="clear" w:color="auto" w:fill="F9F9F9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</w:p>
    <w:p w:rsidR="00A34ABC" w:rsidRPr="00A34ABC" w:rsidRDefault="00A34ABC" w:rsidP="00A34ABC">
      <w:pPr>
        <w:widowControl/>
        <w:shd w:val="clear" w:color="auto" w:fill="F9F9F9"/>
        <w:spacing w:line="360" w:lineRule="atLeast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工作地点：</w:t>
      </w:r>
    </w:p>
    <w:p w:rsidR="00A34ABC" w:rsidRPr="00A34ABC" w:rsidRDefault="00A34ABC" w:rsidP="00A34ABC">
      <w:pPr>
        <w:widowControl/>
        <w:shd w:val="clear" w:color="auto" w:fill="F9F9F9"/>
        <w:spacing w:line="360" w:lineRule="atLeast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江苏省-苏州市</w:t>
      </w:r>
    </w:p>
    <w:p w:rsidR="00A34ABC" w:rsidRPr="00A34ABC" w:rsidRDefault="00A34ABC" w:rsidP="00A34ABC">
      <w:pPr>
        <w:widowControl/>
        <w:shd w:val="clear" w:color="auto" w:fill="F9F9F9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br/>
      </w:r>
    </w:p>
    <w:p w:rsidR="00A34ABC" w:rsidRPr="00A34ABC" w:rsidRDefault="00A34ABC" w:rsidP="00A34ABC">
      <w:pPr>
        <w:widowControl/>
        <w:shd w:val="clear" w:color="auto" w:fill="F9F9F9"/>
        <w:spacing w:line="360" w:lineRule="atLeast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工作职责：</w:t>
      </w:r>
    </w:p>
    <w:p w:rsidR="00A34ABC" w:rsidRPr="00A34ABC" w:rsidRDefault="00A34ABC" w:rsidP="00A34ABC">
      <w:pPr>
        <w:widowControl/>
        <w:shd w:val="clear" w:color="auto" w:fill="F9F9F9"/>
        <w:spacing w:line="360" w:lineRule="atLeast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1、承担工业互联网软件开发工作；</w:t>
      </w: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br/>
        <w:t>2、根据需求设计、开发、测试和集成软件功能模块；</w:t>
      </w: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br/>
        <w:t>3、撰写软件产品相关文档；</w:t>
      </w: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br/>
        <w:t>4、进行工业互联网软件原型设计</w:t>
      </w:r>
    </w:p>
    <w:p w:rsidR="00A34ABC" w:rsidRPr="00A34ABC" w:rsidRDefault="00A34ABC" w:rsidP="00A34ABC">
      <w:pPr>
        <w:widowControl/>
        <w:shd w:val="clear" w:color="auto" w:fill="F9F9F9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18"/>
          <w:szCs w:val="18"/>
        </w:rPr>
        <w:lastRenderedPageBreak/>
        <w:br/>
      </w:r>
    </w:p>
    <w:p w:rsidR="00A34ABC" w:rsidRPr="00A34ABC" w:rsidRDefault="00A34ABC" w:rsidP="00A34ABC">
      <w:pPr>
        <w:widowControl/>
        <w:shd w:val="clear" w:color="auto" w:fill="F9F9F9"/>
        <w:spacing w:line="360" w:lineRule="atLeast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任职资格：</w:t>
      </w:r>
    </w:p>
    <w:p w:rsidR="00A34ABC" w:rsidRPr="00A34ABC" w:rsidRDefault="00A34ABC" w:rsidP="00A34ABC">
      <w:pPr>
        <w:widowControl/>
        <w:shd w:val="clear" w:color="auto" w:fill="F9F9F9"/>
        <w:spacing w:line="360" w:lineRule="atLeast"/>
        <w:jc w:val="left"/>
        <w:textAlignment w:val="baseline"/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</w:pP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1、具备java编程和前后端技术</w:t>
      </w:r>
      <w:proofErr w:type="gramStart"/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栈</w:t>
      </w:r>
      <w:proofErr w:type="gramEnd"/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t>的掌握</w:t>
      </w: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br/>
        <w:t>2、计算机、软件、通信、电子、自动化、机械等理工类相关专业的本科及以上学历毕业生；</w:t>
      </w: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br/>
        <w:t>3、具有良好的交流及资料撰写能力；</w:t>
      </w: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br/>
        <w:t>4、英语四级425分以上；</w:t>
      </w:r>
      <w:r w:rsidRPr="00A34ABC">
        <w:rPr>
          <w:rFonts w:ascii="微软雅黑" w:eastAsia="微软雅黑" w:hAnsi="微软雅黑" w:cs="宋体" w:hint="eastAsia"/>
          <w:color w:val="000000"/>
          <w:kern w:val="0"/>
          <w:sz w:val="20"/>
          <w:szCs w:val="20"/>
        </w:rPr>
        <w:br/>
        <w:t>5、具有快速学习能力和团队合作精神，具备良好的沟通能力。</w:t>
      </w:r>
    </w:p>
    <w:p w:rsidR="0079266C" w:rsidRPr="00A34ABC" w:rsidRDefault="00A34ABC"/>
    <w:sectPr w:rsidR="0079266C" w:rsidRPr="00A34ABC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F277A26"/>
    <w:multiLevelType w:val="multilevel"/>
    <w:tmpl w:val="ABA087C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 w15:restartNumberingAfterBreak="0">
    <w:nsid w:val="259161D2"/>
    <w:multiLevelType w:val="multilevel"/>
    <w:tmpl w:val="FE8846D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34ABC"/>
    <w:rsid w:val="000250B0"/>
    <w:rsid w:val="00615D5D"/>
    <w:rsid w:val="00A34AB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4ECB7D7F-E3A8-4249-8AC0-007033753F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semiHidden/>
    <w:unhideWhenUsed/>
    <w:rsid w:val="00A34ABC"/>
    <w:pPr>
      <w:widowControl/>
      <w:spacing w:before="100" w:beforeAutospacing="1" w:after="100" w:afterAutospacing="1"/>
      <w:jc w:val="left"/>
    </w:pPr>
    <w:rPr>
      <w:rFonts w:ascii="宋体" w:eastAsia="宋体" w:hAnsi="宋体" w:cs="宋体"/>
      <w:kern w:val="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3910759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7424696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single" w:sz="12" w:space="8" w:color="C9C9C9"/>
            <w:right w:val="none" w:sz="0" w:space="0" w:color="auto"/>
          </w:divBdr>
        </w:div>
        <w:div w:id="12321526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24975989">
              <w:marLeft w:val="0"/>
              <w:marRight w:val="0"/>
              <w:marTop w:val="600"/>
              <w:marBottom w:val="6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2</Pages>
  <Words>46</Words>
  <Characters>264</Characters>
  <Application>Microsoft Office Word</Application>
  <DocSecurity>0</DocSecurity>
  <Lines>2</Lines>
  <Paragraphs>1</Paragraphs>
  <ScaleCrop>false</ScaleCrop>
  <Company>H3C</Company>
  <LinksUpToDate>false</LinksUpToDate>
  <CharactersWithSpaces>309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zengxiaoling</dc:creator>
  <cp:keywords/>
  <dc:description/>
  <cp:lastModifiedBy>zengxiaoling</cp:lastModifiedBy>
  <cp:revision>1</cp:revision>
  <dcterms:created xsi:type="dcterms:W3CDTF">2022-06-29T05:26:00Z</dcterms:created>
  <dcterms:modified xsi:type="dcterms:W3CDTF">2022-06-29T05:27:00Z</dcterms:modified>
</cp:coreProperties>
</file>